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BD08FE" w:rsidP="003B02D2">
      <w:pPr>
        <w:spacing w:before="120"/>
        <w:rPr>
          <w:i/>
        </w:rPr>
      </w:pPr>
      <w:r>
        <w:t xml:space="preserve">   Số: </w:t>
      </w:r>
      <w:r w:rsidR="00744AB2">
        <w:t>05</w:t>
      </w:r>
      <w:r w:rsidR="00DD7A93">
        <w:t>/2022/</w:t>
      </w:r>
      <w:r w:rsidR="005C6DA1">
        <w:t>BC-GCTT-HG</w:t>
      </w:r>
      <w:r>
        <w:t xml:space="preserve">                                 </w:t>
      </w:r>
      <w:r w:rsidR="002C456D">
        <w:t xml:space="preserve">                                  </w:t>
      </w:r>
      <w:r w:rsidR="005C6DA1">
        <w:t xml:space="preserve">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    </w:t>
      </w:r>
      <w:r w:rsidR="0079728B">
        <w:rPr>
          <w:i/>
        </w:rPr>
        <w:t xml:space="preserve">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 w:rsidR="00744AB2">
        <w:rPr>
          <w:i/>
        </w:rPr>
        <w:t>6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 w:rsidR="00744AB2">
        <w:rPr>
          <w:b/>
        </w:rPr>
        <w:t>5</w:t>
      </w:r>
      <w:r w:rsidR="00BD08FE">
        <w:rPr>
          <w:b/>
        </w:rPr>
        <w:t>/2022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744AB2">
        <w:rPr>
          <w:szCs w:val="28"/>
        </w:rPr>
        <w:t>tháng 5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BD08FE">
        <w:rPr>
          <w:szCs w:val="28"/>
        </w:rPr>
        <w:t>22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BD08FE">
        <w:rPr>
          <w:szCs w:val="28"/>
        </w:rPr>
        <w:t>cụ thể như sau</w:t>
      </w:r>
      <w:r w:rsidR="00115B6C">
        <w:rPr>
          <w:szCs w:val="28"/>
        </w:rPr>
        <w:t>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</w:t>
      </w:r>
      <w:r w:rsidR="0077520B">
        <w:rPr>
          <w:szCs w:val="28"/>
        </w:rPr>
        <w:t>Vicem</w:t>
      </w:r>
      <w:r w:rsidR="00315F82">
        <w:rPr>
          <w:szCs w:val="28"/>
        </w:rPr>
        <w:t xml:space="preserve"> có mứ</w:t>
      </w:r>
      <w:r w:rsidR="00744AB2">
        <w:rPr>
          <w:szCs w:val="28"/>
        </w:rPr>
        <w:t>c giá tháng 5</w:t>
      </w:r>
      <w:r w:rsidR="0077520B">
        <w:rPr>
          <w:szCs w:val="28"/>
        </w:rPr>
        <w:t>/2022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 </w:t>
      </w:r>
      <w:r w:rsidR="0077520B">
        <w:rPr>
          <w:szCs w:val="28"/>
        </w:rPr>
        <w:t xml:space="preserve">1.291 </w:t>
      </w:r>
      <w:r w:rsidRPr="003E1303">
        <w:rPr>
          <w:szCs w:val="28"/>
        </w:rPr>
        <w:t>đồ</w:t>
      </w:r>
      <w:r w:rsidR="006B17FA">
        <w:rPr>
          <w:szCs w:val="28"/>
        </w:rPr>
        <w:t>ng/</w:t>
      </w:r>
      <w:r w:rsidR="0077520B">
        <w:rPr>
          <w:szCs w:val="28"/>
        </w:rPr>
        <w:t>kg</w:t>
      </w:r>
      <w:r w:rsidR="00315F82">
        <w:rPr>
          <w:szCs w:val="28"/>
        </w:rPr>
        <w:t xml:space="preserve">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 xml:space="preserve">giá </w:t>
      </w:r>
      <w:r w:rsidR="0077520B">
        <w:rPr>
          <w:szCs w:val="28"/>
        </w:rPr>
        <w:t>18.660</w:t>
      </w:r>
      <w:r w:rsidR="00315F82">
        <w:rPr>
          <w:szCs w:val="28"/>
        </w:rPr>
        <w:t xml:space="preserve"> đồng/kg</w:t>
      </w:r>
      <w:r w:rsidR="0001057F">
        <w:rPr>
          <w:szCs w:val="28"/>
        </w:rPr>
        <w:t xml:space="preserve">, giá thép phi 8 là </w:t>
      </w:r>
      <w:r w:rsidR="0077520B">
        <w:rPr>
          <w:szCs w:val="28"/>
        </w:rPr>
        <w:t>18.660 đồng/kg</w:t>
      </w:r>
      <w:r w:rsidR="005D198D">
        <w:rPr>
          <w:szCs w:val="28"/>
        </w:rPr>
        <w:t xml:space="preserve"> đồng/kg</w:t>
      </w:r>
      <w:r w:rsidR="0077520B">
        <w:rPr>
          <w:szCs w:val="28"/>
        </w:rPr>
        <w:t>, giá thép phi 10 là 18.810</w:t>
      </w:r>
      <w:r w:rsidR="00315F82">
        <w:rPr>
          <w:szCs w:val="28"/>
        </w:rPr>
        <w:t xml:space="preserve"> đồ</w:t>
      </w:r>
      <w:r w:rsidR="0077520B">
        <w:rPr>
          <w:szCs w:val="28"/>
        </w:rPr>
        <w:t>ng/kg</w:t>
      </w:r>
      <w:r w:rsidR="00C45A2F">
        <w:rPr>
          <w:szCs w:val="28"/>
        </w:rPr>
        <w:t xml:space="preserve">, giá thép phi 12 là </w:t>
      </w:r>
      <w:r w:rsidR="0077520B">
        <w:rPr>
          <w:szCs w:val="28"/>
        </w:rPr>
        <w:t>18.660 đồng/kg</w:t>
      </w:r>
      <w:r w:rsidR="00115B6C">
        <w:rPr>
          <w:szCs w:val="28"/>
        </w:rPr>
        <w:t>, giá thép phi</w:t>
      </w:r>
      <w:r w:rsidR="0001057F">
        <w:rPr>
          <w:szCs w:val="28"/>
        </w:rPr>
        <w:t xml:space="preserve"> 14 là </w:t>
      </w:r>
      <w:r w:rsidR="0077520B">
        <w:rPr>
          <w:szCs w:val="28"/>
        </w:rPr>
        <w:t>18.660 đồng/kg</w:t>
      </w:r>
      <w:r w:rsidR="00315F82">
        <w:rPr>
          <w:szCs w:val="28"/>
        </w:rPr>
        <w:t xml:space="preserve">, </w:t>
      </w:r>
      <w:r w:rsidR="00115B6C">
        <w:rPr>
          <w:szCs w:val="28"/>
        </w:rPr>
        <w:t>giá thép phi</w:t>
      </w:r>
      <w:r w:rsidR="0001057F">
        <w:rPr>
          <w:szCs w:val="28"/>
        </w:rPr>
        <w:t xml:space="preserve"> 16 là </w:t>
      </w:r>
      <w:r w:rsidR="0077520B">
        <w:rPr>
          <w:szCs w:val="28"/>
        </w:rPr>
        <w:t>18.660 đồng/kg,</w:t>
      </w:r>
      <w:r w:rsidR="0001057F">
        <w:rPr>
          <w:szCs w:val="28"/>
        </w:rPr>
        <w:t xml:space="preserve"> giá thép phi 18 là </w:t>
      </w:r>
      <w:r w:rsidR="0077520B">
        <w:rPr>
          <w:szCs w:val="28"/>
        </w:rPr>
        <w:t>18.660 đồng/kg</w:t>
      </w:r>
      <w:r w:rsidR="005D198D">
        <w:rPr>
          <w:szCs w:val="28"/>
        </w:rPr>
        <w:t>.</w:t>
      </w:r>
    </w:p>
    <w:bookmarkStart w:id="0" w:name="_MON_1655636685"/>
    <w:bookmarkEnd w:id="0"/>
    <w:p w:rsidR="009D6C17" w:rsidRPr="0077520B" w:rsidRDefault="00744AB2" w:rsidP="0077520B">
      <w:pPr>
        <w:jc w:val="center"/>
      </w:pPr>
      <w:r>
        <w:object w:dxaOrig="12629" w:dyaOrig="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31.5pt;height:195.75pt" o:ole="">
            <v:imagedata r:id="rId8" o:title=""/>
          </v:shape>
          <o:OLEObject Type="Embed" ProgID="Excel.Sheet.12" ShapeID="_x0000_i1031" DrawAspect="Content" ObjectID="_1726295128" r:id="rId9"/>
        </w:object>
      </w:r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744AB2">
        <w:rPr>
          <w:i/>
          <w:sz w:val="24"/>
          <w:szCs w:val="24"/>
        </w:rPr>
        <w:t>ng tháng 5</w:t>
      </w:r>
      <w:r w:rsidR="0077520B">
        <w:rPr>
          <w:i/>
          <w:sz w:val="24"/>
          <w:szCs w:val="24"/>
        </w:rPr>
        <w:t xml:space="preserve"> năm 2022 </w:t>
      </w:r>
      <w:r w:rsidRPr="009D6C17">
        <w:rPr>
          <w:i/>
          <w:sz w:val="24"/>
          <w:szCs w:val="24"/>
        </w:rPr>
        <w:t xml:space="preserve"> tỉnh Hậu Giang</w:t>
      </w:r>
      <w:r w:rsidR="00744AB2">
        <w:rPr>
          <w:i/>
          <w:sz w:val="24"/>
          <w:szCs w:val="24"/>
        </w:rPr>
        <w:t xml:space="preserve"> </w:t>
      </w:r>
      <w:bookmarkStart w:id="1" w:name="_GoBack"/>
      <w:bookmarkEnd w:id="1"/>
    </w:p>
    <w:p w:rsidR="003E1303" w:rsidRPr="00E05230" w:rsidRDefault="003E1303" w:rsidP="002C456D"/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1A" w:rsidRDefault="00BA221A" w:rsidP="00637C4F">
      <w:pPr>
        <w:spacing w:after="0" w:line="240" w:lineRule="auto"/>
      </w:pPr>
      <w:r>
        <w:separator/>
      </w:r>
    </w:p>
  </w:endnote>
  <w:endnote w:type="continuationSeparator" w:id="0">
    <w:p w:rsidR="00BA221A" w:rsidRDefault="00BA221A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1A" w:rsidRDefault="00BA221A" w:rsidP="00637C4F">
      <w:pPr>
        <w:spacing w:after="0" w:line="240" w:lineRule="auto"/>
      </w:pPr>
      <w:r>
        <w:separator/>
      </w:r>
    </w:p>
  </w:footnote>
  <w:footnote w:type="continuationSeparator" w:id="0">
    <w:p w:rsidR="00BA221A" w:rsidRDefault="00BA221A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1057F"/>
    <w:rsid w:val="00054981"/>
    <w:rsid w:val="00054CDC"/>
    <w:rsid w:val="00094790"/>
    <w:rsid w:val="000A48E9"/>
    <w:rsid w:val="00115B6C"/>
    <w:rsid w:val="001533F7"/>
    <w:rsid w:val="00191C19"/>
    <w:rsid w:val="002043E8"/>
    <w:rsid w:val="0022604B"/>
    <w:rsid w:val="00241881"/>
    <w:rsid w:val="00270A40"/>
    <w:rsid w:val="002A7D70"/>
    <w:rsid w:val="002C456D"/>
    <w:rsid w:val="00315F82"/>
    <w:rsid w:val="00336251"/>
    <w:rsid w:val="0034656A"/>
    <w:rsid w:val="003B02D2"/>
    <w:rsid w:val="003E1303"/>
    <w:rsid w:val="00431559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6DA1"/>
    <w:rsid w:val="005C7CCF"/>
    <w:rsid w:val="005D198D"/>
    <w:rsid w:val="00632B13"/>
    <w:rsid w:val="00637C4F"/>
    <w:rsid w:val="006A6BAE"/>
    <w:rsid w:val="006B17FA"/>
    <w:rsid w:val="00744AB2"/>
    <w:rsid w:val="0077520B"/>
    <w:rsid w:val="0079728B"/>
    <w:rsid w:val="007A4732"/>
    <w:rsid w:val="007F5CA6"/>
    <w:rsid w:val="00823A20"/>
    <w:rsid w:val="00857CE7"/>
    <w:rsid w:val="008615BD"/>
    <w:rsid w:val="008843E7"/>
    <w:rsid w:val="008B49D5"/>
    <w:rsid w:val="008B73A2"/>
    <w:rsid w:val="0091457A"/>
    <w:rsid w:val="00916A5B"/>
    <w:rsid w:val="009646C8"/>
    <w:rsid w:val="009D6C17"/>
    <w:rsid w:val="00A551FE"/>
    <w:rsid w:val="00A60CEA"/>
    <w:rsid w:val="00A6680E"/>
    <w:rsid w:val="00A9071E"/>
    <w:rsid w:val="00A95D20"/>
    <w:rsid w:val="00AE6AEE"/>
    <w:rsid w:val="00AF1C00"/>
    <w:rsid w:val="00B24D3C"/>
    <w:rsid w:val="00B37EA8"/>
    <w:rsid w:val="00B41351"/>
    <w:rsid w:val="00BA221A"/>
    <w:rsid w:val="00BD08FE"/>
    <w:rsid w:val="00BE3998"/>
    <w:rsid w:val="00C45A2F"/>
    <w:rsid w:val="00C461B7"/>
    <w:rsid w:val="00D212AE"/>
    <w:rsid w:val="00D767A1"/>
    <w:rsid w:val="00DB050D"/>
    <w:rsid w:val="00DD4356"/>
    <w:rsid w:val="00DD7A93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0132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0928-191F-426D-AE6C-EED21CEE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2020-09-14T07:23:00Z</dcterms:created>
  <dcterms:modified xsi:type="dcterms:W3CDTF">2022-10-03T02:39:00Z</dcterms:modified>
</cp:coreProperties>
</file>